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BBF83" w14:textId="77777777" w:rsidR="00160DCD" w:rsidRDefault="009659BA" w:rsidP="00677EF1">
      <w:pPr>
        <w:ind w:left="-1440"/>
        <w:rPr>
          <w:b/>
          <w:vertAlign w:val="subscript"/>
        </w:rPr>
      </w:pPr>
      <w:r>
        <w:rPr>
          <w:b/>
          <w:noProof/>
          <w:vertAlign w:val="subscript"/>
        </w:rPr>
        <w:drawing>
          <wp:anchor distT="0" distB="0" distL="114300" distR="114300" simplePos="0" relativeHeight="251658240" behindDoc="1" locked="0" layoutInCell="1" allowOverlap="1" wp14:anchorId="27D67962" wp14:editId="69FB6543">
            <wp:simplePos x="0" y="0"/>
            <wp:positionH relativeFrom="column">
              <wp:posOffset>-915035</wp:posOffset>
            </wp:positionH>
            <wp:positionV relativeFrom="paragraph">
              <wp:posOffset>0</wp:posOffset>
            </wp:positionV>
            <wp:extent cx="7544012" cy="17604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Header.pdf"/>
                    <pic:cNvPicPr/>
                  </pic:nvPicPr>
                  <pic:blipFill>
                    <a:blip r:embed="rId6">
                      <a:extLst>
                        <a:ext uri="{28A0092B-C50C-407E-A947-70E740481C1C}">
                          <a14:useLocalDpi xmlns:a14="http://schemas.microsoft.com/office/drawing/2010/main" val="0"/>
                        </a:ext>
                      </a:extLst>
                    </a:blip>
                    <a:stretch>
                      <a:fillRect/>
                    </a:stretch>
                  </pic:blipFill>
                  <pic:spPr>
                    <a:xfrm>
                      <a:off x="0" y="0"/>
                      <a:ext cx="7544012" cy="176046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3EC28E" w14:textId="77777777" w:rsidR="009659BA" w:rsidRDefault="009659BA" w:rsidP="00677EF1">
      <w:pPr>
        <w:ind w:left="-1440"/>
        <w:rPr>
          <w:b/>
          <w:vertAlign w:val="subscript"/>
        </w:rPr>
      </w:pPr>
    </w:p>
    <w:p w14:paraId="0FBAA3BF" w14:textId="77777777" w:rsidR="009659BA" w:rsidRDefault="009659BA" w:rsidP="00677EF1">
      <w:pPr>
        <w:ind w:left="-1440"/>
      </w:pPr>
    </w:p>
    <w:p w14:paraId="06288811" w14:textId="77777777" w:rsidR="009659BA" w:rsidRDefault="009659BA" w:rsidP="00677EF1">
      <w:pPr>
        <w:ind w:left="-1440"/>
      </w:pPr>
    </w:p>
    <w:p w14:paraId="5BF8B80F" w14:textId="77777777" w:rsidR="009659BA" w:rsidRDefault="009659BA" w:rsidP="00677EF1">
      <w:pPr>
        <w:ind w:left="-1440"/>
      </w:pPr>
    </w:p>
    <w:p w14:paraId="6FBA0704" w14:textId="77777777" w:rsidR="009659BA" w:rsidRDefault="009659BA" w:rsidP="00677EF1">
      <w:pPr>
        <w:ind w:left="-1440"/>
      </w:pPr>
    </w:p>
    <w:p w14:paraId="4EAC100D" w14:textId="77777777" w:rsidR="009659BA" w:rsidRDefault="009659BA" w:rsidP="00677EF1">
      <w:pPr>
        <w:ind w:left="-1440"/>
      </w:pPr>
      <w:r>
        <w:rPr>
          <w:noProof/>
        </w:rPr>
        <mc:AlternateContent>
          <mc:Choice Requires="wps">
            <w:drawing>
              <wp:anchor distT="0" distB="0" distL="114300" distR="114300" simplePos="0" relativeHeight="251661312" behindDoc="0" locked="0" layoutInCell="1" allowOverlap="1" wp14:anchorId="6C68B22C" wp14:editId="07884556">
                <wp:simplePos x="0" y="0"/>
                <wp:positionH relativeFrom="column">
                  <wp:posOffset>-685800</wp:posOffset>
                </wp:positionH>
                <wp:positionV relativeFrom="paragraph">
                  <wp:posOffset>871220</wp:posOffset>
                </wp:positionV>
                <wp:extent cx="7086600" cy="7315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086600" cy="731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13AD3"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b/>
                                <w:bCs/>
                                <w:color w:val="000000"/>
                                <w:sz w:val="32"/>
                                <w:szCs w:val="32"/>
                              </w:rPr>
                              <w:t>Victory Values</w:t>
                            </w:r>
                            <w:r w:rsidRPr="00A1170D">
                              <w:rPr>
                                <w:rFonts w:ascii="Times New Roman" w:eastAsia="Times New Roman" w:hAnsi="Times New Roman" w:cs="Times New Roman"/>
                                <w:bCs/>
                                <w:color w:val="000000"/>
                                <w:sz w:val="32"/>
                                <w:szCs w:val="32"/>
                              </w:rPr>
                              <w:t xml:space="preserve"> - Dignity, Integrity, Grace</w:t>
                            </w:r>
                            <w:r w:rsidRPr="00A1170D">
                              <w:rPr>
                                <w:rFonts w:ascii="Times New Roman" w:eastAsia="Times New Roman" w:hAnsi="Times New Roman" w:cs="Times New Roman"/>
                                <w:color w:val="000000"/>
                                <w:sz w:val="32"/>
                                <w:szCs w:val="32"/>
                              </w:rPr>
                              <w:t xml:space="preserve"> </w:t>
                            </w:r>
                          </w:p>
                          <w:p w14:paraId="789A8219" w14:textId="77777777" w:rsidR="00A1170D" w:rsidRPr="00A1170D" w:rsidRDefault="00A1170D" w:rsidP="00A1170D">
                            <w:pPr>
                              <w:rPr>
                                <w:rFonts w:ascii="Times New Roman" w:eastAsia="Times New Roman" w:hAnsi="Times New Roman" w:cs="Times New Roman"/>
                                <w:color w:val="000000"/>
                                <w:sz w:val="32"/>
                                <w:szCs w:val="32"/>
                              </w:rPr>
                            </w:pPr>
                          </w:p>
                          <w:p w14:paraId="2A9DFC0D" w14:textId="00D80B3B" w:rsidR="00A1170D" w:rsidRPr="00A1170D" w:rsidRDefault="00A1170D" w:rsidP="00A1170D">
                            <w:pPr>
                              <w:rPr>
                                <w:rFonts w:ascii="Times New Roman" w:eastAsia="Times New Roman" w:hAnsi="Times New Roman" w:cs="Times New Roman"/>
                                <w:b/>
                                <w:color w:val="000000"/>
                                <w:sz w:val="32"/>
                                <w:szCs w:val="32"/>
                              </w:rPr>
                            </w:pPr>
                            <w:r w:rsidRPr="00A1170D">
                              <w:rPr>
                                <w:rFonts w:ascii="Times New Roman" w:eastAsia="Times New Roman" w:hAnsi="Times New Roman" w:cs="Times New Roman"/>
                                <w:b/>
                                <w:color w:val="000000"/>
                                <w:sz w:val="32"/>
                                <w:szCs w:val="32"/>
                              </w:rPr>
                              <w:t xml:space="preserve">Victory Vision </w:t>
                            </w:r>
                          </w:p>
                          <w:p w14:paraId="7B33802A" w14:textId="77777777" w:rsidR="00A1170D" w:rsidRPr="00A1170D" w:rsidRDefault="00A1170D" w:rsidP="00A1170D">
                            <w:pPr>
                              <w:rPr>
                                <w:rFonts w:ascii="Times New Roman" w:eastAsia="Times New Roman" w:hAnsi="Times New Roman" w:cs="Times New Roman"/>
                                <w:color w:val="000000"/>
                                <w:sz w:val="32"/>
                                <w:szCs w:val="32"/>
                              </w:rPr>
                            </w:pPr>
                          </w:p>
                          <w:p w14:paraId="09DB495B"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color w:val="000000"/>
                                <w:sz w:val="32"/>
                                <w:szCs w:val="32"/>
                              </w:rPr>
                              <w:t xml:space="preserve">The vision of Victory Lacrosse is to bring glory to God by leading, training and educating the lacrosse communities in which we serve to play the game with honor, to compete with dignity, and to win with grace. </w:t>
                            </w:r>
                          </w:p>
                          <w:p w14:paraId="3C99D83D" w14:textId="77777777" w:rsidR="00A1170D" w:rsidRPr="00A1170D" w:rsidRDefault="00A1170D" w:rsidP="00A1170D">
                            <w:pPr>
                              <w:rPr>
                                <w:rFonts w:ascii="Times New Roman" w:eastAsia="Times New Roman" w:hAnsi="Times New Roman" w:cs="Times New Roman"/>
                                <w:color w:val="000000"/>
                                <w:sz w:val="32"/>
                                <w:szCs w:val="32"/>
                              </w:rPr>
                            </w:pPr>
                          </w:p>
                          <w:p w14:paraId="75096E21"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color w:val="000000"/>
                                <w:sz w:val="32"/>
                                <w:szCs w:val="32"/>
                              </w:rPr>
                              <w:t xml:space="preserve">Our vision for the Victory trained player is to be known as </w:t>
                            </w:r>
                            <w:r w:rsidRPr="00A1170D">
                              <w:rPr>
                                <w:rFonts w:ascii="Times New Roman" w:eastAsia="Times New Roman" w:hAnsi="Times New Roman" w:cs="Times New Roman"/>
                                <w:bCs/>
                                <w:color w:val="000000"/>
                                <w:sz w:val="32"/>
                                <w:szCs w:val="32"/>
                              </w:rPr>
                              <w:t xml:space="preserve">empathetic boys and girls, and men and women of character who are constantly seeking and striving for a cause bigger than themselves. </w:t>
                            </w:r>
                          </w:p>
                          <w:p w14:paraId="05D2DD41" w14:textId="77777777" w:rsidR="00A1170D" w:rsidRPr="00A1170D" w:rsidRDefault="00A1170D" w:rsidP="00A1170D">
                            <w:pPr>
                              <w:rPr>
                                <w:rFonts w:ascii="Times New Roman" w:eastAsia="Times New Roman" w:hAnsi="Times New Roman" w:cs="Times New Roman"/>
                                <w:bCs/>
                                <w:color w:val="000000"/>
                                <w:sz w:val="32"/>
                                <w:szCs w:val="32"/>
                              </w:rPr>
                            </w:pPr>
                          </w:p>
                          <w:p w14:paraId="057EC46F"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 xml:space="preserve">Our vision for the Victory trained coach is to be known as principle centered teachers and leaders who are using the game of lacrosse to teach young people The Victory Way of Living Life. </w:t>
                            </w:r>
                          </w:p>
                          <w:p w14:paraId="6B42842E" w14:textId="77777777" w:rsidR="00A1170D" w:rsidRPr="00A1170D" w:rsidRDefault="00A1170D" w:rsidP="00A1170D">
                            <w:pPr>
                              <w:rPr>
                                <w:rFonts w:ascii="Times New Roman" w:eastAsia="Times New Roman" w:hAnsi="Times New Roman" w:cs="Times New Roman"/>
                                <w:bCs/>
                                <w:color w:val="000000"/>
                                <w:sz w:val="32"/>
                                <w:szCs w:val="32"/>
                              </w:rPr>
                            </w:pPr>
                          </w:p>
                          <w:p w14:paraId="71D5B8D7"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Our vision for the Victory trained parent is to be known as mothers and fathers who realistically support their children's athletic ambitions while at the same time supporting the Victory Vision for their child.</w:t>
                            </w:r>
                          </w:p>
                          <w:p w14:paraId="2F21121B" w14:textId="77777777" w:rsidR="00A1170D" w:rsidRPr="00A1170D" w:rsidRDefault="00A1170D" w:rsidP="00A1170D">
                            <w:pPr>
                              <w:rPr>
                                <w:rFonts w:ascii="Times New Roman" w:eastAsia="Times New Roman" w:hAnsi="Times New Roman" w:cs="Times New Roman"/>
                                <w:bCs/>
                                <w:color w:val="000000"/>
                                <w:sz w:val="32"/>
                                <w:szCs w:val="32"/>
                              </w:rPr>
                            </w:pPr>
                          </w:p>
                          <w:p w14:paraId="22C07558" w14:textId="77777777" w:rsidR="00A1170D" w:rsidRPr="00A1170D" w:rsidRDefault="00A1170D" w:rsidP="00A1170D">
                            <w:pPr>
                              <w:rPr>
                                <w:rFonts w:ascii="Times New Roman" w:eastAsia="Times New Roman" w:hAnsi="Times New Roman" w:cs="Times New Roman"/>
                                <w:b/>
                                <w:bCs/>
                                <w:color w:val="000000"/>
                                <w:sz w:val="32"/>
                                <w:szCs w:val="32"/>
                              </w:rPr>
                            </w:pPr>
                            <w:r w:rsidRPr="00A1170D">
                              <w:rPr>
                                <w:rFonts w:ascii="Times New Roman" w:eastAsia="Times New Roman" w:hAnsi="Times New Roman" w:cs="Times New Roman"/>
                                <w:b/>
                                <w:bCs/>
                                <w:color w:val="000000"/>
                                <w:sz w:val="32"/>
                                <w:szCs w:val="32"/>
                              </w:rPr>
                              <w:t>Victory Mission</w:t>
                            </w:r>
                          </w:p>
                          <w:p w14:paraId="4C627B26" w14:textId="77777777" w:rsidR="00A1170D" w:rsidRPr="00A1170D" w:rsidRDefault="00A1170D" w:rsidP="00A1170D">
                            <w:pPr>
                              <w:rPr>
                                <w:rFonts w:ascii="Times New Roman" w:eastAsia="Times New Roman" w:hAnsi="Times New Roman" w:cs="Times New Roman"/>
                                <w:bCs/>
                                <w:color w:val="000000"/>
                                <w:sz w:val="32"/>
                                <w:szCs w:val="32"/>
                              </w:rPr>
                            </w:pPr>
                            <w:bookmarkStart w:id="0" w:name="_GoBack"/>
                            <w:bookmarkEnd w:id="0"/>
                          </w:p>
                          <w:p w14:paraId="791B33E6" w14:textId="77777777" w:rsidR="00A1170D" w:rsidRDefault="00A1170D" w:rsidP="00A1170D">
                            <w:pPr>
                              <w:rPr>
                                <w:rFonts w:ascii="Times New Roman" w:eastAsia="Times New Roman" w:hAnsi="Times New Roman" w:cs="Times New Roman"/>
                                <w:bCs/>
                                <w:color w:val="000000"/>
                              </w:rPr>
                            </w:pPr>
                            <w:r w:rsidRPr="00A1170D">
                              <w:rPr>
                                <w:rFonts w:ascii="Times New Roman" w:eastAsia="Times New Roman" w:hAnsi="Times New Roman" w:cs="Times New Roman"/>
                                <w:bCs/>
                                <w:color w:val="000000"/>
                                <w:sz w:val="32"/>
                                <w:szCs w:val="32"/>
                              </w:rPr>
                              <w:t>The mission of Victory Lacrosse is to bring glory to God by training coaches, players and parents to embrace the Victory Way.  Victory will explore and seize every opportunity to expand its audience. Victory will use the game of lacrosse to teach boys and girls, and men and women to be people of character and empathy while honoring the game and competing with dignity. Victory will remain on the cutting edge of lacrosse tactics,</w:t>
                            </w:r>
                            <w:r w:rsidRPr="00A1170D">
                              <w:rPr>
                                <w:rFonts w:ascii="Times New Roman" w:eastAsia="Times New Roman" w:hAnsi="Times New Roman" w:cs="Times New Roman"/>
                                <w:bCs/>
                                <w:color w:val="000000"/>
                                <w:sz w:val="36"/>
                                <w:szCs w:val="36"/>
                              </w:rPr>
                              <w:t xml:space="preserve"> </w:t>
                            </w:r>
                            <w:r w:rsidRPr="00A1170D">
                              <w:rPr>
                                <w:rFonts w:ascii="Times New Roman" w:eastAsia="Times New Roman" w:hAnsi="Times New Roman" w:cs="Times New Roman"/>
                                <w:bCs/>
                                <w:color w:val="000000"/>
                                <w:sz w:val="32"/>
                                <w:szCs w:val="32"/>
                              </w:rPr>
                              <w:t>techniques and procedures to help our players reach their ultimate potential.</w:t>
                            </w:r>
                            <w:r>
                              <w:rPr>
                                <w:rFonts w:ascii="Times New Roman" w:eastAsia="Times New Roman" w:hAnsi="Times New Roman" w:cs="Times New Roman"/>
                                <w:bCs/>
                                <w:color w:val="000000"/>
                              </w:rPr>
                              <w:t xml:space="preserve"> </w:t>
                            </w:r>
                          </w:p>
                          <w:p w14:paraId="18318A45" w14:textId="53EE32F6" w:rsidR="0013002B" w:rsidRPr="0013002B" w:rsidRDefault="0013002B" w:rsidP="001B1755">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pt;margin-top:68.6pt;width:558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aGqgIAAKQ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iKj&#10;C0oUq7FEj6J15ApasvDsNNqmCHrQCHMtqrHKg96i0ifdSlP7P6ZD0I48H47cemcclfP4fDaL0cTR&#10;Nv+QTLF63k/0cl0b6z4KqIkXMmqweIFTtr+xroMOEP+agnVZVaGAlfpNgT47jQgd0N1mKYaCokf6&#10;oEJ1fqym83E+ny5Gs3yajCZJfD7K83g8ul7ncR5P1qvF5OpnH+dwP/KcdLkHyR0q4b1W6rOQyGWg&#10;wCtCF4tVZcieYf8xzoVygb0QIaI9SmIWb7nY40MeIb+3XO4YGV4G5Y6X61KBCXy/Crv4OoQsOzwW&#10;7SRvL7p20/a9soHigK1ioBs1q/m6xHLeMOvumcHZwhbAfeHu8CMraDIKvUTJFsz3v+k9HlserZQ0&#10;OKsZtd92zAhKqk8Kh2GRTCZ+uMNhghXFgzm1bE4talevAMuR4GbSPIge76pBlAbqJ1wruX8VTUxx&#10;fDujbhBXrtsguJa4yPMAwnHWzN2oB829a18d36yP7RMzuu9ohx10C8NUs/RVY3dYf1NBvnMgy9D1&#10;nuCO1Z54XAVhbvq15XfN6TmgXpbr8hcAAAD//wMAUEsDBBQABgAIAAAAIQAQOT/e4AAAAA4BAAAP&#10;AAAAZHJzL2Rvd25yZXYueG1sTI9BT8MwDIXvSPyHyEjctmQFRleaThOIK4iNTeKWNV5brXGqJlvL&#10;v8fjAjfb7+n5e/lydK04Yx8aTxpmUwUCqfS2oUrD5+Z1koII0ZA1rSfU8I0BlsX1VW4y6wf6wPM6&#10;VoJDKGRGQx1jl0kZyhqdCVPfIbF28L0zkde+krY3A4e7ViZKzaUzDfGH2nT4XGN5XJ+chu3b4Wt3&#10;r96rF/fQDX5UktxCan17M66eQEQc458ZLviMDgUz7f2JbBCthslMpVwmsnL3mIC4WNTvac9Tki4S&#10;kEUu/9cofgAAAP//AwBQSwECLQAUAAYACAAAACEAtoM4kv4AAADhAQAAEwAAAAAAAAAAAAAAAAAA&#10;AAAAW0NvbnRlbnRfVHlwZXNdLnhtbFBLAQItABQABgAIAAAAIQA4/SH/1gAAAJQBAAALAAAAAAAA&#10;AAAAAAAAAC8BAABfcmVscy8ucmVsc1BLAQItABQABgAIAAAAIQDc9EaGqgIAAKQFAAAOAAAAAAAA&#10;AAAAAAAAAC4CAABkcnMvZTJvRG9jLnhtbFBLAQItABQABgAIAAAAIQAQOT/e4AAAAA4BAAAPAAAA&#10;AAAAAAAAAAAAAAQFAABkcnMvZG93bnJldi54bWxQSwUGAAAAAAQABADzAAAAEQYAAAAA&#10;" filled="f" stroked="f">
                <v:textbox>
                  <w:txbxContent>
                    <w:p w14:paraId="41E13AD3"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b/>
                          <w:bCs/>
                          <w:color w:val="000000"/>
                          <w:sz w:val="32"/>
                          <w:szCs w:val="32"/>
                        </w:rPr>
                        <w:t>Victory Values</w:t>
                      </w:r>
                      <w:r w:rsidRPr="00A1170D">
                        <w:rPr>
                          <w:rFonts w:ascii="Times New Roman" w:eastAsia="Times New Roman" w:hAnsi="Times New Roman" w:cs="Times New Roman"/>
                          <w:bCs/>
                          <w:color w:val="000000"/>
                          <w:sz w:val="32"/>
                          <w:szCs w:val="32"/>
                        </w:rPr>
                        <w:t xml:space="preserve"> - Dignity, Integrity, Grace</w:t>
                      </w:r>
                      <w:r w:rsidRPr="00A1170D">
                        <w:rPr>
                          <w:rFonts w:ascii="Times New Roman" w:eastAsia="Times New Roman" w:hAnsi="Times New Roman" w:cs="Times New Roman"/>
                          <w:color w:val="000000"/>
                          <w:sz w:val="32"/>
                          <w:szCs w:val="32"/>
                        </w:rPr>
                        <w:t xml:space="preserve"> </w:t>
                      </w:r>
                    </w:p>
                    <w:p w14:paraId="789A8219" w14:textId="77777777" w:rsidR="00A1170D" w:rsidRPr="00A1170D" w:rsidRDefault="00A1170D" w:rsidP="00A1170D">
                      <w:pPr>
                        <w:rPr>
                          <w:rFonts w:ascii="Times New Roman" w:eastAsia="Times New Roman" w:hAnsi="Times New Roman" w:cs="Times New Roman"/>
                          <w:color w:val="000000"/>
                          <w:sz w:val="32"/>
                          <w:szCs w:val="32"/>
                        </w:rPr>
                      </w:pPr>
                    </w:p>
                    <w:p w14:paraId="2A9DFC0D" w14:textId="00D80B3B" w:rsidR="00A1170D" w:rsidRPr="00A1170D" w:rsidRDefault="00A1170D" w:rsidP="00A1170D">
                      <w:pPr>
                        <w:rPr>
                          <w:rFonts w:ascii="Times New Roman" w:eastAsia="Times New Roman" w:hAnsi="Times New Roman" w:cs="Times New Roman"/>
                          <w:b/>
                          <w:color w:val="000000"/>
                          <w:sz w:val="32"/>
                          <w:szCs w:val="32"/>
                        </w:rPr>
                      </w:pPr>
                      <w:r w:rsidRPr="00A1170D">
                        <w:rPr>
                          <w:rFonts w:ascii="Times New Roman" w:eastAsia="Times New Roman" w:hAnsi="Times New Roman" w:cs="Times New Roman"/>
                          <w:b/>
                          <w:color w:val="000000"/>
                          <w:sz w:val="32"/>
                          <w:szCs w:val="32"/>
                        </w:rPr>
                        <w:t xml:space="preserve">Victory Vision </w:t>
                      </w:r>
                    </w:p>
                    <w:p w14:paraId="7B33802A" w14:textId="77777777" w:rsidR="00A1170D" w:rsidRPr="00A1170D" w:rsidRDefault="00A1170D" w:rsidP="00A1170D">
                      <w:pPr>
                        <w:rPr>
                          <w:rFonts w:ascii="Times New Roman" w:eastAsia="Times New Roman" w:hAnsi="Times New Roman" w:cs="Times New Roman"/>
                          <w:color w:val="000000"/>
                          <w:sz w:val="32"/>
                          <w:szCs w:val="32"/>
                        </w:rPr>
                      </w:pPr>
                    </w:p>
                    <w:p w14:paraId="09DB495B" w14:textId="77777777" w:rsidR="00A1170D" w:rsidRPr="00A1170D" w:rsidRDefault="00A1170D" w:rsidP="00A1170D">
                      <w:pPr>
                        <w:rPr>
                          <w:rFonts w:ascii="Times New Roman" w:eastAsia="Times New Roman" w:hAnsi="Times New Roman" w:cs="Times New Roman"/>
                          <w:color w:val="000000"/>
                          <w:sz w:val="32"/>
                          <w:szCs w:val="32"/>
                        </w:rPr>
                      </w:pPr>
                      <w:r w:rsidRPr="00A1170D">
                        <w:rPr>
                          <w:rFonts w:ascii="Times New Roman" w:eastAsia="Times New Roman" w:hAnsi="Times New Roman" w:cs="Times New Roman"/>
                          <w:color w:val="000000"/>
                          <w:sz w:val="32"/>
                          <w:szCs w:val="32"/>
                        </w:rPr>
                        <w:t xml:space="preserve">The vision of Victory Lacrosse is to bring glory to God by leading, training and educating the lacrosse communities in which we serve to play the game with honor, to compete with dignity, and to win with grace. </w:t>
                      </w:r>
                    </w:p>
                    <w:p w14:paraId="3C99D83D" w14:textId="77777777" w:rsidR="00A1170D" w:rsidRPr="00A1170D" w:rsidRDefault="00A1170D" w:rsidP="00A1170D">
                      <w:pPr>
                        <w:rPr>
                          <w:rFonts w:ascii="Times New Roman" w:eastAsia="Times New Roman" w:hAnsi="Times New Roman" w:cs="Times New Roman"/>
                          <w:color w:val="000000"/>
                          <w:sz w:val="32"/>
                          <w:szCs w:val="32"/>
                        </w:rPr>
                      </w:pPr>
                    </w:p>
                    <w:p w14:paraId="75096E21"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color w:val="000000"/>
                          <w:sz w:val="32"/>
                          <w:szCs w:val="32"/>
                        </w:rPr>
                        <w:t xml:space="preserve">Our vision for the Victory trained player is to be known as </w:t>
                      </w:r>
                      <w:r w:rsidRPr="00A1170D">
                        <w:rPr>
                          <w:rFonts w:ascii="Times New Roman" w:eastAsia="Times New Roman" w:hAnsi="Times New Roman" w:cs="Times New Roman"/>
                          <w:bCs/>
                          <w:color w:val="000000"/>
                          <w:sz w:val="32"/>
                          <w:szCs w:val="32"/>
                        </w:rPr>
                        <w:t xml:space="preserve">empathetic boys and girls, and men and women of character who are constantly seeking and striving for a cause bigger than themselves. </w:t>
                      </w:r>
                    </w:p>
                    <w:p w14:paraId="05D2DD41" w14:textId="77777777" w:rsidR="00A1170D" w:rsidRPr="00A1170D" w:rsidRDefault="00A1170D" w:rsidP="00A1170D">
                      <w:pPr>
                        <w:rPr>
                          <w:rFonts w:ascii="Times New Roman" w:eastAsia="Times New Roman" w:hAnsi="Times New Roman" w:cs="Times New Roman"/>
                          <w:bCs/>
                          <w:color w:val="000000"/>
                          <w:sz w:val="32"/>
                          <w:szCs w:val="32"/>
                        </w:rPr>
                      </w:pPr>
                    </w:p>
                    <w:p w14:paraId="057EC46F"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 xml:space="preserve">Our vision for the Victory trained coach is to be known as principle centered teachers and leaders who are using the game of lacrosse to teach young people The Victory Way of Living Life. </w:t>
                      </w:r>
                    </w:p>
                    <w:p w14:paraId="6B42842E" w14:textId="77777777" w:rsidR="00A1170D" w:rsidRPr="00A1170D" w:rsidRDefault="00A1170D" w:rsidP="00A1170D">
                      <w:pPr>
                        <w:rPr>
                          <w:rFonts w:ascii="Times New Roman" w:eastAsia="Times New Roman" w:hAnsi="Times New Roman" w:cs="Times New Roman"/>
                          <w:bCs/>
                          <w:color w:val="000000"/>
                          <w:sz w:val="32"/>
                          <w:szCs w:val="32"/>
                        </w:rPr>
                      </w:pPr>
                    </w:p>
                    <w:p w14:paraId="71D5B8D7" w14:textId="77777777" w:rsidR="00A1170D" w:rsidRPr="00A1170D" w:rsidRDefault="00A1170D" w:rsidP="00A1170D">
                      <w:pPr>
                        <w:rPr>
                          <w:rFonts w:ascii="Times New Roman" w:eastAsia="Times New Roman" w:hAnsi="Times New Roman" w:cs="Times New Roman"/>
                          <w:bCs/>
                          <w:color w:val="000000"/>
                          <w:sz w:val="32"/>
                          <w:szCs w:val="32"/>
                        </w:rPr>
                      </w:pPr>
                      <w:r w:rsidRPr="00A1170D">
                        <w:rPr>
                          <w:rFonts w:ascii="Times New Roman" w:eastAsia="Times New Roman" w:hAnsi="Times New Roman" w:cs="Times New Roman"/>
                          <w:bCs/>
                          <w:color w:val="000000"/>
                          <w:sz w:val="32"/>
                          <w:szCs w:val="32"/>
                        </w:rPr>
                        <w:t>Our vision for the Victory trained parent is to be known as mothers and fathers who realistically support their children's athletic ambitions while at the same time supporting the Victory Vision for their child.</w:t>
                      </w:r>
                    </w:p>
                    <w:p w14:paraId="2F21121B" w14:textId="77777777" w:rsidR="00A1170D" w:rsidRPr="00A1170D" w:rsidRDefault="00A1170D" w:rsidP="00A1170D">
                      <w:pPr>
                        <w:rPr>
                          <w:rFonts w:ascii="Times New Roman" w:eastAsia="Times New Roman" w:hAnsi="Times New Roman" w:cs="Times New Roman"/>
                          <w:bCs/>
                          <w:color w:val="000000"/>
                          <w:sz w:val="32"/>
                          <w:szCs w:val="32"/>
                        </w:rPr>
                      </w:pPr>
                    </w:p>
                    <w:p w14:paraId="22C07558" w14:textId="77777777" w:rsidR="00A1170D" w:rsidRPr="00A1170D" w:rsidRDefault="00A1170D" w:rsidP="00A1170D">
                      <w:pPr>
                        <w:rPr>
                          <w:rFonts w:ascii="Times New Roman" w:eastAsia="Times New Roman" w:hAnsi="Times New Roman" w:cs="Times New Roman"/>
                          <w:b/>
                          <w:bCs/>
                          <w:color w:val="000000"/>
                          <w:sz w:val="32"/>
                          <w:szCs w:val="32"/>
                        </w:rPr>
                      </w:pPr>
                      <w:r w:rsidRPr="00A1170D">
                        <w:rPr>
                          <w:rFonts w:ascii="Times New Roman" w:eastAsia="Times New Roman" w:hAnsi="Times New Roman" w:cs="Times New Roman"/>
                          <w:b/>
                          <w:bCs/>
                          <w:color w:val="000000"/>
                          <w:sz w:val="32"/>
                          <w:szCs w:val="32"/>
                        </w:rPr>
                        <w:t>Victory Mission</w:t>
                      </w:r>
                    </w:p>
                    <w:p w14:paraId="4C627B26" w14:textId="77777777" w:rsidR="00A1170D" w:rsidRPr="00A1170D" w:rsidRDefault="00A1170D" w:rsidP="00A1170D">
                      <w:pPr>
                        <w:rPr>
                          <w:rFonts w:ascii="Times New Roman" w:eastAsia="Times New Roman" w:hAnsi="Times New Roman" w:cs="Times New Roman"/>
                          <w:bCs/>
                          <w:color w:val="000000"/>
                          <w:sz w:val="32"/>
                          <w:szCs w:val="32"/>
                        </w:rPr>
                      </w:pPr>
                      <w:bookmarkStart w:id="1" w:name="_GoBack"/>
                      <w:bookmarkEnd w:id="1"/>
                    </w:p>
                    <w:p w14:paraId="791B33E6" w14:textId="77777777" w:rsidR="00A1170D" w:rsidRDefault="00A1170D" w:rsidP="00A1170D">
                      <w:pPr>
                        <w:rPr>
                          <w:rFonts w:ascii="Times New Roman" w:eastAsia="Times New Roman" w:hAnsi="Times New Roman" w:cs="Times New Roman"/>
                          <w:bCs/>
                          <w:color w:val="000000"/>
                        </w:rPr>
                      </w:pPr>
                      <w:r w:rsidRPr="00A1170D">
                        <w:rPr>
                          <w:rFonts w:ascii="Times New Roman" w:eastAsia="Times New Roman" w:hAnsi="Times New Roman" w:cs="Times New Roman"/>
                          <w:bCs/>
                          <w:color w:val="000000"/>
                          <w:sz w:val="32"/>
                          <w:szCs w:val="32"/>
                        </w:rPr>
                        <w:t>The mission of Victory Lacrosse is to bring glory to God by training coaches, players and parents to embrace the Victory Way.  Victory will explore and seize every opportunity to expand its audience. Victory will use the game of lacrosse to teach boys and girls, and men and women to be people of character and empathy while honoring the game and competing with dignity. Victory will remain on the cutting edge of lacrosse tactics,</w:t>
                      </w:r>
                      <w:r w:rsidRPr="00A1170D">
                        <w:rPr>
                          <w:rFonts w:ascii="Times New Roman" w:eastAsia="Times New Roman" w:hAnsi="Times New Roman" w:cs="Times New Roman"/>
                          <w:bCs/>
                          <w:color w:val="000000"/>
                          <w:sz w:val="36"/>
                          <w:szCs w:val="36"/>
                        </w:rPr>
                        <w:t xml:space="preserve"> </w:t>
                      </w:r>
                      <w:r w:rsidRPr="00A1170D">
                        <w:rPr>
                          <w:rFonts w:ascii="Times New Roman" w:eastAsia="Times New Roman" w:hAnsi="Times New Roman" w:cs="Times New Roman"/>
                          <w:bCs/>
                          <w:color w:val="000000"/>
                          <w:sz w:val="32"/>
                          <w:szCs w:val="32"/>
                        </w:rPr>
                        <w:t>techniques and procedures to help our players reach their ultimate potential.</w:t>
                      </w:r>
                      <w:r>
                        <w:rPr>
                          <w:rFonts w:ascii="Times New Roman" w:eastAsia="Times New Roman" w:hAnsi="Times New Roman" w:cs="Times New Roman"/>
                          <w:bCs/>
                          <w:color w:val="000000"/>
                        </w:rPr>
                        <w:t xml:space="preserve"> </w:t>
                      </w:r>
                    </w:p>
                    <w:p w14:paraId="18318A45" w14:textId="53EE32F6" w:rsidR="0013002B" w:rsidRPr="0013002B" w:rsidRDefault="0013002B" w:rsidP="001B1755">
                      <w:pPr>
                        <w:rPr>
                          <w:rFonts w:ascii="Century Gothic" w:hAnsi="Century Gothic"/>
                        </w:rPr>
                      </w:pPr>
                    </w:p>
                  </w:txbxContent>
                </v:textbox>
                <w10:wrap type="square"/>
              </v:shape>
            </w:pict>
          </mc:Fallback>
        </mc:AlternateContent>
      </w:r>
    </w:p>
    <w:p w14:paraId="39F09645" w14:textId="77777777" w:rsidR="009659BA" w:rsidRDefault="009659BA" w:rsidP="00677EF1">
      <w:pPr>
        <w:ind w:left="-1440"/>
      </w:pPr>
      <w:r>
        <w:rPr>
          <w:noProof/>
        </w:rPr>
        <mc:AlternateContent>
          <mc:Choice Requires="wps">
            <w:drawing>
              <wp:anchor distT="0" distB="0" distL="114300" distR="114300" simplePos="0" relativeHeight="251660288" behindDoc="0" locked="0" layoutInCell="1" allowOverlap="1" wp14:anchorId="11D8B7C1" wp14:editId="420E33D7">
                <wp:simplePos x="0" y="0"/>
                <wp:positionH relativeFrom="column">
                  <wp:posOffset>-800100</wp:posOffset>
                </wp:positionH>
                <wp:positionV relativeFrom="paragraph">
                  <wp:posOffset>120650</wp:posOffset>
                </wp:positionV>
                <wp:extent cx="73152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44CE1" w14:textId="73AAF724" w:rsidR="009659BA" w:rsidRPr="009659BA" w:rsidRDefault="00A1170D"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Values, Vision &amp;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63pt;margin-top:9.5pt;width:8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1MqwIAAKo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xUIp1mCJHkXnyDV05MKz02qbIehBI8x1qMYqj3qLSp90J03j/5gOQTvyvD9w651xVJ6fJjMsGCUc&#10;bafpdI4yuo9ebmtj3QcBDfFCTg3WLlDKdrfW9dAR4h9TsKrqOtSvVr8p0GevEaEB+tssw0hQ9Egf&#10;UyjOj+XsfFqcz+aTs2KWTNIkvpgURTyd3KyKuIjT1XKeXv8c4hzvR56SPvUguX0tvNdafRYSqQwM&#10;eEVoYrGsDdkxbD/GuVAukBciRLRHScziLRcHfMgj5PeWyz0j48ug3OFyUykwge9XYZdfx5Blj8ei&#10;HeXtRdetu9BDh85YQ7nHhjHQD5zVfFVhVW+ZdffM4IRhI+DWcHf4kTW0OYVBomQD5vvf9B6PjY9W&#10;Slqc2Jzab1tmBCX1R4UjMU/S1I94OKRYWDyYY8v62KK2zRKwKgnuJ82D6PGuHkVpoHnC5VL4V9HE&#10;FMe3c+pGcen6PYLLiYuiCCAcas3crXrQ3Lv2RfI9+9g9MaOHxnbYSJ9gnG2WvervHutvKii2DmQV&#10;mt/z3LM68I8LIYzPsLz8xjk+B9TLil38AgAA//8DAFBLAwQUAAYACAAAACEA85NN6d0AAAALAQAA&#10;DwAAAGRycy9kb3ducmV2LnhtbEyPQU/DMAyF70j8h8hI3LZkAwYrTScE4gpisEncvMZrKxqnarK1&#10;/Hs8LnCy7Pf0/L18NfpWHamPTWALs6kBRVwG13Bl4eP9eXIHKiZkh21gsvBNEVbF+VmOmQsDv9Fx&#10;nSolIRwztFCn1GVax7Imj3EaOmLR9qH3mGTtK+16HCTct3puzEJ7bFg+1NjRY03l1/rgLWxe9p/b&#10;a/NaPfmbbgij0eyX2trLi/HhHlSiMf2Z4YQv6FAI0y4c2EXVWpjM5gspk0RZyjw5zO9lZ+H2yoAu&#10;cv2/Q/EDAAD//wMAUEsBAi0AFAAGAAgAAAAhALaDOJL+AAAA4QEAABMAAAAAAAAAAAAAAAAAAAAA&#10;AFtDb250ZW50X1R5cGVzXS54bWxQSwECLQAUAAYACAAAACEAOP0h/9YAAACUAQAACwAAAAAAAAAA&#10;AAAAAAAvAQAAX3JlbHMvLnJlbHNQSwECLQAUAAYACAAAACEAxoZdTKsCAACqBQAADgAAAAAAAAAA&#10;AAAAAAAuAgAAZHJzL2Uyb0RvYy54bWxQSwECLQAUAAYACAAAACEA85NN6d0AAAALAQAADwAAAAAA&#10;AAAAAAAAAAAFBQAAZHJzL2Rvd25yZXYueG1sUEsFBgAAAAAEAAQA8wAAAA8GAAAAAA==&#10;" filled="f" stroked="f">
                <v:textbox>
                  <w:txbxContent>
                    <w:p w14:paraId="7B244CE1" w14:textId="73AAF724" w:rsidR="009659BA" w:rsidRPr="009659BA" w:rsidRDefault="00A1170D"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Values, Vision &amp; Mission</w:t>
                      </w:r>
                    </w:p>
                  </w:txbxContent>
                </v:textbox>
                <w10:wrap type="square"/>
              </v:shape>
            </w:pict>
          </mc:Fallback>
        </mc:AlternateContent>
      </w:r>
    </w:p>
    <w:p w14:paraId="5DC19CD9" w14:textId="77777777" w:rsidR="009659BA" w:rsidRPr="009659BA" w:rsidRDefault="009659BA" w:rsidP="009659BA"/>
    <w:p w14:paraId="67AB0B1E" w14:textId="77777777" w:rsidR="009659BA" w:rsidRPr="00B2173C" w:rsidRDefault="009659BA" w:rsidP="00677EF1">
      <w:pPr>
        <w:ind w:left="-1440"/>
        <w:rPr>
          <w:b/>
          <w:vertAlign w:val="subscript"/>
        </w:rPr>
      </w:pPr>
      <w:r>
        <w:rPr>
          <w:b/>
          <w:noProof/>
          <w:vertAlign w:val="subscript"/>
        </w:rPr>
        <w:drawing>
          <wp:anchor distT="0" distB="0" distL="114300" distR="114300" simplePos="0" relativeHeight="251659264" behindDoc="1" locked="0" layoutInCell="1" allowOverlap="1" wp14:anchorId="35E798F2" wp14:editId="10E34D97">
            <wp:simplePos x="0" y="0"/>
            <wp:positionH relativeFrom="column">
              <wp:posOffset>-915035</wp:posOffset>
            </wp:positionH>
            <wp:positionV relativeFrom="paragraph">
              <wp:posOffset>-3810</wp:posOffset>
            </wp:positionV>
            <wp:extent cx="7544012" cy="293049"/>
            <wp:effectExtent l="0" t="0" r="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Footer.pdf"/>
                    <pic:cNvPicPr/>
                  </pic:nvPicPr>
                  <pic:blipFill>
                    <a:blip r:embed="rId7">
                      <a:extLst>
                        <a:ext uri="{28A0092B-C50C-407E-A947-70E740481C1C}">
                          <a14:useLocalDpi xmlns:a14="http://schemas.microsoft.com/office/drawing/2010/main" val="0"/>
                        </a:ext>
                      </a:extLst>
                    </a:blip>
                    <a:stretch>
                      <a:fillRect/>
                    </a:stretch>
                  </pic:blipFill>
                  <pic:spPr>
                    <a:xfrm>
                      <a:off x="0" y="0"/>
                      <a:ext cx="7544012" cy="29304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9659BA" w:rsidRPr="00B2173C" w:rsidSect="009659BA">
      <w:pgSz w:w="12240" w:h="15840"/>
      <w:pgMar w:top="216" w:right="187" w:bottom="180" w:left="162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3C"/>
    <w:rsid w:val="0013002B"/>
    <w:rsid w:val="00160DCD"/>
    <w:rsid w:val="001B1755"/>
    <w:rsid w:val="00677EF1"/>
    <w:rsid w:val="00706BCB"/>
    <w:rsid w:val="009659BA"/>
    <w:rsid w:val="00A1170D"/>
    <w:rsid w:val="00B2173C"/>
    <w:rsid w:val="00F00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E024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51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AA24-A59E-4493-9C47-51947A38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Milligan Designs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Milligan</dc:creator>
  <cp:keywords/>
  <dc:description/>
  <cp:lastModifiedBy>Glen Miles</cp:lastModifiedBy>
  <cp:revision>3</cp:revision>
  <cp:lastPrinted>2012-08-28T21:05:00Z</cp:lastPrinted>
  <dcterms:created xsi:type="dcterms:W3CDTF">2012-08-28T21:07:00Z</dcterms:created>
  <dcterms:modified xsi:type="dcterms:W3CDTF">2012-08-30T00:41:00Z</dcterms:modified>
</cp:coreProperties>
</file>